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0" w:rsidRDefault="00C8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71" w:type="dxa"/>
        <w:tblInd w:w="-792" w:type="dxa"/>
        <w:tblLook w:val="04A0"/>
      </w:tblPr>
      <w:tblGrid>
        <w:gridCol w:w="3187"/>
        <w:gridCol w:w="3205"/>
        <w:gridCol w:w="3179"/>
      </w:tblGrid>
      <w:tr w:rsidR="004E1620" w:rsidRPr="004E1620" w:rsidTr="00C409DE">
        <w:tc>
          <w:tcPr>
            <w:tcW w:w="3187" w:type="dxa"/>
          </w:tcPr>
          <w:p w:rsidR="004E1620" w:rsidRPr="004E1620" w:rsidRDefault="004E1620" w:rsidP="004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Согласовано.</w:t>
            </w:r>
          </w:p>
          <w:p w:rsidR="004E1620" w:rsidRPr="004E1620" w:rsidRDefault="004E1620" w:rsidP="004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организации:</w:t>
            </w:r>
          </w:p>
          <w:p w:rsidR="004E1620" w:rsidRPr="004E1620" w:rsidRDefault="004E1620" w:rsidP="004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/Иванова Г.В.  ./</w:t>
            </w:r>
          </w:p>
          <w:p w:rsidR="004E1620" w:rsidRPr="004E1620" w:rsidRDefault="004E1620" w:rsidP="004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</w:tcPr>
          <w:p w:rsidR="004E1620" w:rsidRPr="004E1620" w:rsidRDefault="004E1620" w:rsidP="004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</w:tcPr>
          <w:p w:rsidR="004E1620" w:rsidRPr="004E1620" w:rsidRDefault="004E1620" w:rsidP="004E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Утверждаю.</w:t>
            </w:r>
          </w:p>
          <w:p w:rsidR="004E1620" w:rsidRPr="004E1620" w:rsidRDefault="004E1620" w:rsidP="004E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«ООШ»  </w:t>
            </w:r>
          </w:p>
          <w:p w:rsidR="004E1620" w:rsidRPr="004E1620" w:rsidRDefault="004E1620" w:rsidP="004E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Лунино</w:t>
            </w:r>
            <w:proofErr w:type="spellEnd"/>
          </w:p>
          <w:p w:rsidR="004E1620" w:rsidRPr="004E1620" w:rsidRDefault="004E1620" w:rsidP="004E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</w:t>
            </w:r>
            <w:proofErr w:type="spellStart"/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Кожакина</w:t>
            </w:r>
            <w:proofErr w:type="spellEnd"/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Т.В./</w:t>
            </w:r>
          </w:p>
          <w:p w:rsidR="004E1620" w:rsidRPr="004E1620" w:rsidRDefault="004E1620" w:rsidP="004E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                 </w:t>
            </w:r>
            <w:proofErr w:type="gramStart"/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1620" w:rsidRPr="004E1620" w:rsidRDefault="004E1620" w:rsidP="004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620" w:rsidRPr="004E1620" w:rsidRDefault="004E1620" w:rsidP="004E16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4E1620" w:rsidRPr="004E1620" w:rsidRDefault="004E1620" w:rsidP="004E16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</w:pPr>
    </w:p>
    <w:p w:rsidR="004E1620" w:rsidRPr="004E1620" w:rsidRDefault="004E1620" w:rsidP="004E16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</w:pPr>
    </w:p>
    <w:p w:rsidR="004E1620" w:rsidRPr="004E1620" w:rsidRDefault="004E1620" w:rsidP="004E16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</w:pPr>
    </w:p>
    <w:p w:rsidR="004E1620" w:rsidRPr="004E1620" w:rsidRDefault="004E1620" w:rsidP="004E162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  <w:t>Изменения в П</w:t>
      </w:r>
      <w:r w:rsidRPr="004E1620"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  <w:t>оложение</w:t>
      </w: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оплате труда   работников </w:t>
      </w: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  общеобразовательного учреждения</w:t>
      </w: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«Основная общеобразовательная школа»</w:t>
      </w: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Start"/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.Л</w:t>
      </w:r>
      <w:proofErr w:type="gramEnd"/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унино</w:t>
      </w:r>
      <w:proofErr w:type="spellEnd"/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Турковского</w:t>
      </w:r>
      <w:proofErr w:type="spellEnd"/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</w:t>
      </w: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6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Саратовской области</w:t>
      </w: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620" w:rsidRPr="004E1620" w:rsidRDefault="004E1620" w:rsidP="004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3F" w:rsidRDefault="00C8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от15.09.2017г №346 «О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01 июля 2008г №324», в связи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1620" w:rsidRDefault="004E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01 июля 2008г №324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оплаты труда работников муниципальных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изменение, изложив абзац 5 п.22</w:t>
      </w:r>
      <w:r w:rsidR="005012F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012FC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="005012FC">
        <w:rPr>
          <w:rFonts w:ascii="Times New Roman" w:hAnsi="Times New Roman" w:cs="Times New Roman"/>
          <w:sz w:val="28"/>
          <w:szCs w:val="28"/>
        </w:rPr>
        <w:t>.Расчет окладов педагогических работников, осуществляющих учебный проце</w:t>
      </w:r>
      <w:proofErr w:type="gramStart"/>
      <w:r w:rsidR="005012FC">
        <w:rPr>
          <w:rFonts w:ascii="Times New Roman" w:hAnsi="Times New Roman" w:cs="Times New Roman"/>
          <w:sz w:val="28"/>
          <w:szCs w:val="28"/>
        </w:rPr>
        <w:t>сс в сл</w:t>
      </w:r>
      <w:proofErr w:type="gramEnd"/>
      <w:r w:rsidR="005012FC">
        <w:rPr>
          <w:rFonts w:ascii="Times New Roman" w:hAnsi="Times New Roman" w:cs="Times New Roman"/>
          <w:sz w:val="28"/>
          <w:szCs w:val="28"/>
        </w:rPr>
        <w:t>едующей редакции:</w:t>
      </w:r>
    </w:p>
    <w:p w:rsidR="005012FC" w:rsidRDefault="0050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– количество учащихся на начало очередного учебного года по предмету в каждом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расчете окладов педагогических работников, осуществляющих индивидуальное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наполняемость классов на соответствующей ступени обучения).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</w:t>
      </w:r>
      <w:bookmarkStart w:id="0" w:name="_GoBack"/>
      <w:bookmarkEnd w:id="0"/>
      <w:r w:rsidR="0039112B">
        <w:rPr>
          <w:rFonts w:ascii="Times New Roman" w:hAnsi="Times New Roman" w:cs="Times New Roman"/>
          <w:sz w:val="28"/>
          <w:szCs w:val="28"/>
        </w:rPr>
        <w:t>копмплектном</w:t>
      </w:r>
      <w:proofErr w:type="spellEnd"/>
      <w:r w:rsidR="0039112B">
        <w:rPr>
          <w:rFonts w:ascii="Times New Roman" w:hAnsi="Times New Roman" w:cs="Times New Roman"/>
          <w:sz w:val="28"/>
          <w:szCs w:val="28"/>
        </w:rPr>
        <w:t xml:space="preserve"> сельском общеобразовательном учреждении: « У – средняя наполняемость классов в общеобразовательном учреждении».</w:t>
      </w:r>
    </w:p>
    <w:p w:rsidR="0039112B" w:rsidRPr="005012FC" w:rsidRDefault="0039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Изменение вступает в силу с 01.09.2017г.</w:t>
      </w:r>
    </w:p>
    <w:sectPr w:rsidR="0039112B" w:rsidRPr="005012FC" w:rsidSect="00F5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19"/>
    <w:rsid w:val="0039112B"/>
    <w:rsid w:val="004E1620"/>
    <w:rsid w:val="005012FC"/>
    <w:rsid w:val="00C81D19"/>
    <w:rsid w:val="00CB75FB"/>
    <w:rsid w:val="00F5312D"/>
    <w:rsid w:val="00F8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Изменения в Положение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2017-10-18T08:31:00Z</dcterms:created>
  <dcterms:modified xsi:type="dcterms:W3CDTF">2017-10-18T12:29:00Z</dcterms:modified>
</cp:coreProperties>
</file>