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C" w:rsidRPr="00F522FC" w:rsidRDefault="00F522FC" w:rsidP="00F522FC">
      <w:pPr>
        <w:rPr>
          <w:rFonts w:asciiTheme="majorHAnsi" w:hAnsiTheme="majorHAnsi"/>
        </w:rPr>
      </w:pPr>
      <w:r w:rsidRPr="00F522FC">
        <w:rPr>
          <w:rFonts w:asciiTheme="majorHAnsi" w:hAnsiTheme="majorHAnsi"/>
        </w:rPr>
        <w:t>Согласовано</w:t>
      </w:r>
      <w:proofErr w:type="gramStart"/>
      <w:r w:rsidRPr="00F522FC">
        <w:rPr>
          <w:rFonts w:asciiTheme="majorHAnsi" w:hAnsiTheme="majorHAnsi"/>
        </w:rPr>
        <w:t xml:space="preserve"> </w:t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  <w:t xml:space="preserve">                                                    У</w:t>
      </w:r>
      <w:proofErr w:type="gramEnd"/>
      <w:r w:rsidRPr="00F522FC">
        <w:rPr>
          <w:rFonts w:asciiTheme="majorHAnsi" w:hAnsiTheme="majorHAnsi"/>
        </w:rPr>
        <w:t xml:space="preserve">тверждаю  </w:t>
      </w:r>
    </w:p>
    <w:p w:rsidR="00F522FC" w:rsidRPr="00F522FC" w:rsidRDefault="00F522FC" w:rsidP="00F522FC">
      <w:pPr>
        <w:ind w:left="-851"/>
        <w:rPr>
          <w:rFonts w:asciiTheme="majorHAnsi" w:hAnsiTheme="majorHAnsi"/>
        </w:rPr>
      </w:pPr>
      <w:r w:rsidRPr="00F522FC">
        <w:rPr>
          <w:rFonts w:asciiTheme="majorHAnsi" w:hAnsiTheme="majorHAnsi"/>
        </w:rPr>
        <w:t>Председатель ПК_____________</w:t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  <w:t>Директор школы____________</w:t>
      </w:r>
    </w:p>
    <w:p w:rsidR="00F522FC" w:rsidRPr="00F522FC" w:rsidRDefault="00F522FC" w:rsidP="00F522FC">
      <w:pPr>
        <w:ind w:left="-851"/>
        <w:rPr>
          <w:rFonts w:asciiTheme="majorHAnsi" w:hAnsiTheme="majorHAnsi"/>
        </w:rPr>
      </w:pPr>
      <w:proofErr w:type="spellStart"/>
      <w:r w:rsidRPr="00F522FC">
        <w:rPr>
          <w:rFonts w:asciiTheme="majorHAnsi" w:hAnsiTheme="majorHAnsi"/>
        </w:rPr>
        <w:t>Г.В.Иванова</w:t>
      </w:r>
      <w:proofErr w:type="spellEnd"/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proofErr w:type="spellStart"/>
      <w:r w:rsidRPr="00F522FC">
        <w:rPr>
          <w:rFonts w:asciiTheme="majorHAnsi" w:hAnsiTheme="majorHAnsi"/>
        </w:rPr>
        <w:t>Т.В.Кожакина</w:t>
      </w:r>
      <w:proofErr w:type="spellEnd"/>
    </w:p>
    <w:p w:rsidR="00F522FC" w:rsidRPr="00F522FC" w:rsidRDefault="00F522FC" w:rsidP="00F522FC">
      <w:pPr>
        <w:ind w:left="-851"/>
        <w:rPr>
          <w:rFonts w:asciiTheme="majorHAnsi" w:hAnsiTheme="majorHAnsi"/>
        </w:rPr>
      </w:pPr>
      <w:r w:rsidRPr="00F522FC">
        <w:rPr>
          <w:rFonts w:asciiTheme="majorHAnsi" w:hAnsiTheme="majorHAnsi"/>
        </w:rPr>
        <w:t>«____»_______________20_______г.</w:t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</w:r>
      <w:r w:rsidRPr="00F522FC">
        <w:rPr>
          <w:rFonts w:asciiTheme="majorHAnsi" w:hAnsiTheme="majorHAnsi"/>
        </w:rPr>
        <w:tab/>
        <w:t>Приказ №____</w:t>
      </w:r>
      <w:proofErr w:type="gramStart"/>
      <w:r w:rsidRPr="00F522FC">
        <w:rPr>
          <w:rFonts w:asciiTheme="majorHAnsi" w:hAnsiTheme="majorHAnsi"/>
        </w:rPr>
        <w:t>от</w:t>
      </w:r>
      <w:proofErr w:type="gramEnd"/>
      <w:r w:rsidRPr="00F522FC">
        <w:rPr>
          <w:rFonts w:asciiTheme="majorHAnsi" w:hAnsiTheme="majorHAnsi"/>
        </w:rPr>
        <w:t xml:space="preserve"> _______________</w:t>
      </w:r>
    </w:p>
    <w:p w:rsidR="00F522FC" w:rsidRPr="00F522FC" w:rsidRDefault="00F522FC" w:rsidP="00F522FC">
      <w:pPr>
        <w:ind w:left="-851"/>
        <w:rPr>
          <w:rFonts w:asciiTheme="majorHAnsi" w:hAnsiTheme="majorHAnsi"/>
        </w:rPr>
      </w:pPr>
    </w:p>
    <w:p w:rsidR="00F522FC" w:rsidRPr="0049464E" w:rsidRDefault="0049464E" w:rsidP="00F522FC">
      <w:pPr>
        <w:ind w:left="-426"/>
        <w:jc w:val="center"/>
        <w:rPr>
          <w:rFonts w:asciiTheme="majorHAnsi" w:hAnsiTheme="majorHAnsi"/>
          <w:b/>
          <w:sz w:val="28"/>
          <w:szCs w:val="32"/>
        </w:rPr>
      </w:pPr>
      <w:bookmarkStart w:id="0" w:name="_GoBack"/>
      <w:r>
        <w:rPr>
          <w:rFonts w:asciiTheme="majorHAnsi" w:hAnsiTheme="majorHAnsi"/>
          <w:b/>
          <w:sz w:val="28"/>
          <w:szCs w:val="32"/>
        </w:rPr>
        <w:t>П</w:t>
      </w:r>
      <w:r w:rsidRPr="0049464E">
        <w:rPr>
          <w:rFonts w:asciiTheme="majorHAnsi" w:hAnsiTheme="majorHAnsi"/>
          <w:b/>
          <w:sz w:val="28"/>
          <w:szCs w:val="32"/>
        </w:rPr>
        <w:t xml:space="preserve">оложение </w:t>
      </w:r>
    </w:p>
    <w:p w:rsidR="00F522FC" w:rsidRPr="0049464E" w:rsidRDefault="0049464E" w:rsidP="00F522FC">
      <w:pPr>
        <w:ind w:left="-426"/>
        <w:jc w:val="center"/>
        <w:rPr>
          <w:rFonts w:asciiTheme="majorHAnsi" w:hAnsiTheme="majorHAnsi"/>
          <w:b/>
          <w:sz w:val="28"/>
          <w:szCs w:val="32"/>
        </w:rPr>
      </w:pPr>
      <w:r w:rsidRPr="0049464E">
        <w:rPr>
          <w:rFonts w:asciiTheme="majorHAnsi" w:hAnsiTheme="majorHAnsi"/>
          <w:b/>
          <w:sz w:val="28"/>
          <w:szCs w:val="32"/>
        </w:rPr>
        <w:t>об организации работы по охране труда</w:t>
      </w:r>
    </w:p>
    <w:p w:rsidR="00F522FC" w:rsidRPr="0049464E" w:rsidRDefault="0049464E" w:rsidP="00F522FC">
      <w:pPr>
        <w:ind w:left="-426"/>
        <w:jc w:val="center"/>
        <w:rPr>
          <w:rFonts w:asciiTheme="majorHAnsi" w:hAnsiTheme="majorHAnsi"/>
          <w:b/>
          <w:sz w:val="24"/>
          <w:szCs w:val="28"/>
        </w:rPr>
      </w:pPr>
      <w:r w:rsidRPr="0049464E">
        <w:rPr>
          <w:rFonts w:asciiTheme="majorHAnsi" w:hAnsiTheme="majorHAnsi"/>
          <w:b/>
          <w:sz w:val="28"/>
          <w:szCs w:val="32"/>
        </w:rPr>
        <w:t xml:space="preserve"> в образовательном учреждении</w:t>
      </w:r>
      <w:bookmarkEnd w:id="0"/>
    </w:p>
    <w:p w:rsidR="00F522FC" w:rsidRPr="00F522FC" w:rsidRDefault="00F522FC" w:rsidP="00F522FC">
      <w:pPr>
        <w:ind w:left="-426"/>
        <w:jc w:val="center"/>
        <w:rPr>
          <w:rFonts w:asciiTheme="majorHAnsi" w:hAnsiTheme="majorHAnsi"/>
          <w:sz w:val="24"/>
          <w:szCs w:val="24"/>
        </w:rPr>
      </w:pPr>
      <w:r w:rsidRPr="00F522FC">
        <w:rPr>
          <w:rFonts w:asciiTheme="majorHAnsi" w:hAnsiTheme="majorHAnsi"/>
          <w:b/>
          <w:sz w:val="28"/>
          <w:szCs w:val="28"/>
        </w:rPr>
        <w:t>1.Общие положения.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1.1.Настоящее Положение разработано в соответствии с Федеральным законом «Об основах охраны труда в Российской Федерации» от 17 июня 1999года, №181-ФЗ, Трудовым кодексом Российской Федерации и другими нормативными правовыми актами РФ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1.2.Положение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1.3.Федеральный Закон «Об основах охраны труда в Российской Федерации» предусматривает следующее: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-одно из основных направлений государственной политики в области охраны труда </w:t>
      </w:r>
      <w:proofErr w:type="gramStart"/>
      <w:r w:rsidRPr="005547DD">
        <w:rPr>
          <w:rFonts w:asciiTheme="majorHAnsi" w:hAnsiTheme="majorHAnsi"/>
          <w:sz w:val="28"/>
          <w:szCs w:val="28"/>
        </w:rPr>
        <w:t>–о</w:t>
      </w:r>
      <w:proofErr w:type="gramEnd"/>
      <w:r w:rsidRPr="005547DD">
        <w:rPr>
          <w:rFonts w:asciiTheme="majorHAnsi" w:hAnsiTheme="majorHAnsi"/>
          <w:sz w:val="28"/>
          <w:szCs w:val="28"/>
        </w:rPr>
        <w:t>беспечение приоритета сохранения жизни и здоровья работников;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-обязывает организации создавать службы охраны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-структура и численность </w:t>
      </w:r>
      <w:proofErr w:type="gramStart"/>
      <w:r w:rsidRPr="005547DD">
        <w:rPr>
          <w:rFonts w:asciiTheme="majorHAnsi" w:hAnsiTheme="majorHAnsi"/>
          <w:sz w:val="28"/>
          <w:szCs w:val="28"/>
        </w:rPr>
        <w:t>работников службы охраны труда организаций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определяются работодателем, исходя из обеспечения её нормальной и эффективной работы, с учетом рекомендаций федерального органа исполнительной власти, ведающего вопросами охраны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-требует от работодателя обеспечить создание для работников безопасных и здоровых условий труда,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lastRenderedPageBreak/>
        <w:t>-обязывает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-предусматривает общественный </w:t>
      </w:r>
      <w:proofErr w:type="gramStart"/>
      <w:r w:rsidRPr="005547DD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соблюдением прав и законных интересов работников в области охраны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1.4.Трудовой кодекс Российской Федерации устанавливает следующее: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-внедрение современных средств техники безопасности, предупреждающих производственный травматизм, и обеспечение санитарно – гигиенических условий, предотвращающих возникновение профессиональных заболеваний работников;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-обсуждение и одобрение трудовыми коллективами организаций соглашений и планов по улучшению условий, охраны труда и санитарно – оздоровительных мероприятий и контроль с их стороны за выполнением этих соглашений и планов;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-соответствие производственных зданий, сооружений, оборудования, технологических процессов требованиям, обеспечивающим здоровье и безопасные условия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-соблюдение при проектировании, строительстве и эксплуатации производственных зданий и </w:t>
      </w:r>
      <w:proofErr w:type="gramStart"/>
      <w:r w:rsidRPr="005547DD">
        <w:rPr>
          <w:rFonts w:asciiTheme="majorHAnsi" w:hAnsiTheme="majorHAnsi"/>
          <w:sz w:val="28"/>
          <w:szCs w:val="28"/>
        </w:rPr>
        <w:t>сооружений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санитарных правил  и норм по охране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-соответствие проектов аппаратуры и другого производственного оборудования требованиям охраны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-запрещение ввода в эксплуатацию организаций, участков, если на них не обеспечены здоровые и безопасные условия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-принятие администрацией организаций по согласованию с соответствующим выборным профсоюзным органом мер, обеспечивающих </w:t>
      </w:r>
      <w:r w:rsidRPr="005547DD">
        <w:rPr>
          <w:rFonts w:asciiTheme="majorHAnsi" w:hAnsiTheme="majorHAnsi"/>
          <w:sz w:val="28"/>
          <w:szCs w:val="28"/>
        </w:rPr>
        <w:lastRenderedPageBreak/>
        <w:t>безопасные условия труда в случаях, когда такие меры не предусмотрены в правилах по соблюдению безопасных условий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-за администрацией организаций постоянный </w:t>
      </w:r>
      <w:proofErr w:type="gramStart"/>
      <w:r w:rsidRPr="005547DD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соблюдением работниками всех инструкций по охране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-осуществление контроля со стороны трудовых коллективов за использованием средств, предназначенных на охрану труда,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-обязанность администрации организации обеспечить бесплатную выдачу работникам</w:t>
      </w:r>
      <w:proofErr w:type="gramStart"/>
      <w:r w:rsidRPr="005547DD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занятым на работах с вредными условиями труда, по </w:t>
      </w:r>
      <w:r w:rsidRPr="005547DD">
        <w:rPr>
          <w:rFonts w:asciiTheme="majorHAnsi" w:hAnsiTheme="majorHAnsi"/>
          <w:sz w:val="28"/>
          <w:szCs w:val="28"/>
        </w:rPr>
        <w:lastRenderedPageBreak/>
        <w:t>установленным нормам специальной одежды, специальной обуви и других средств индивидуальной защиты;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-обязанность администрации обеспечить хранение, стирку, сушку, дезинфекцию и ремонт выданных работникам специальной одежды, специальной обуви и других средств индивидуальной защиты;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-обеспечение бесплатно мылом по установленным нормам работников, занятых на работах, связанных с загрязнением;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-проведение обязательных предварительных при поступлении на работу и периодических медицинских осмотров работников.</w:t>
      </w:r>
    </w:p>
    <w:p w:rsidR="00F522FC" w:rsidRPr="005547DD" w:rsidRDefault="00F522FC" w:rsidP="00F522FC">
      <w:pPr>
        <w:ind w:left="-426"/>
        <w:jc w:val="center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b/>
          <w:sz w:val="28"/>
          <w:szCs w:val="28"/>
        </w:rPr>
        <w:t>2. Организация работы по охране труда в школе.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2.1.Обеспечение безопасных условий и охраны труда, управление охраной труда в школе осуществляет её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2.2.Деятельность по охране труда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2.3.Деятельность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2.4.Нормативной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2.5.Организация работ по охране труда включает следующие направления: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lastRenderedPageBreak/>
        <w:t>*обеспечение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*обеспечение благоприятных санитарно – гигиенических условий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*обеспечение благоприятных психофизиологических условий труда, режимов труда и отдыха.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2.6.Оценка деятельности указанных направлений осуществляется по следующим видам работ: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*деятельность по проведению аттестации рабочих мест по условиям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*деятельность специалиста по охране труда и комиссии по охране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*предоставление льгот и компенсаций за работу в неблагоприятных условиях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*организация обучения, проведение инструктажа и проверки знаний правил, норм и инструкций по охране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*планирование и реализация мероприятий по охране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*деятельность уполномоченных (доверенных) лиц по охране труда профессионального союза или трудового коллектива;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*организация безопасного выполнения работ с повышенной опасностью.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2.7.Основными критериями эффективности организации проведения работ по охране труда должны быть: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*степень соответствия условий труда нормативным требованиям;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*уровень производственного травматизма;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*уровень организации работ по охране труда в организации.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2.8.В организациях, численностью более 10 работников создаются комиссии по охране труда. В их состав на паритетной основе входят представители работодателя, профессионального союза или иного уполномоченного работниками представительного органа.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lastRenderedPageBreak/>
        <w:t>2.9.Комиссия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 о результатах указанных проверок.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2.10.Специалист по охране труда. Комиссия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2.10.1. Осуществляет организационно –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2.10.2.Разрабатыает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2.10.3.Подготавливает программу улучшений условий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2.10.4.Организует и осуществляет методическое руководство, а также контролирует проведение в школе мероприятий по вопросам: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*выполнения постановления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*организация работы по охране труда в соответствии с настоящим Положением;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*выполнения программы улучшения условий и охраны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*аттестация рабочих мест по условиям труда и сертификации работ по охране труда;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lastRenderedPageBreak/>
        <w:t>*соблюдения Положения о расследовании и учете несчастных случаев на производстве;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*обеспечения </w:t>
      </w:r>
      <w:proofErr w:type="gramStart"/>
      <w:r w:rsidRPr="005547DD">
        <w:rPr>
          <w:rFonts w:asciiTheme="majorHAnsi" w:hAnsiTheme="majorHAnsi"/>
          <w:sz w:val="28"/>
          <w:szCs w:val="28"/>
        </w:rPr>
        <w:t>работающих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спецодеждой, </w:t>
      </w:r>
      <w:proofErr w:type="spellStart"/>
      <w:r w:rsidRPr="005547DD">
        <w:rPr>
          <w:rFonts w:asciiTheme="majorHAnsi" w:hAnsiTheme="majorHAnsi"/>
          <w:sz w:val="28"/>
          <w:szCs w:val="28"/>
        </w:rPr>
        <w:t>спецобувью</w:t>
      </w:r>
      <w:proofErr w:type="spellEnd"/>
      <w:r w:rsidRPr="005547DD">
        <w:rPr>
          <w:rFonts w:asciiTheme="majorHAnsi" w:hAnsiTheme="majorHAnsi"/>
          <w:sz w:val="28"/>
          <w:szCs w:val="28"/>
        </w:rPr>
        <w:t xml:space="preserve"> и другими средствами индивидуальной защиты;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*проведения медицинских осмотров.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2.10.5.Участвует в расследовании несчастных случаев, ведет их учет.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2.10.6.Проводит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2.10.7.Вносит на рассмотрение Совета школы и органов управления образованием: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-состояние производственного травматизма в учреждении за истекший год;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-ход выполнения запланированных мероприятий по улучшению условий и охраны труда работающих;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2.10.8.проводит работу по организации обучения </w:t>
      </w:r>
      <w:proofErr w:type="gramStart"/>
      <w:r w:rsidRPr="005547DD">
        <w:rPr>
          <w:rFonts w:asciiTheme="majorHAnsi" w:hAnsiTheme="majorHAnsi"/>
          <w:sz w:val="28"/>
          <w:szCs w:val="28"/>
        </w:rPr>
        <w:t>работающих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безопасным приемам и методам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2.10.9.Организует обучение, проверку знаний и аттестацию по охране труда работников школы.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2.10.10.Изучает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2.10.11.Разрабатывает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2.10.12.Рассматривает в установленном порядке письма, заявления и жалобы работников по вопросам охраны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2.10.13.Организует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учебных материалов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lastRenderedPageBreak/>
        <w:t>2.10.14.Вносит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и высоком уровне производственного травматизма.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2.10.15.Осуществляет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2.10.16.Взаимодействует с органами государственного надзора.</w:t>
      </w:r>
    </w:p>
    <w:p w:rsidR="00F522FC" w:rsidRPr="005547DD" w:rsidRDefault="00F522FC" w:rsidP="00F522FC">
      <w:pPr>
        <w:ind w:left="-426"/>
        <w:jc w:val="center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b/>
          <w:sz w:val="28"/>
          <w:szCs w:val="28"/>
        </w:rPr>
        <w:t>3.Директор школы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3.1.Обеспечивает соблюдение Федерального закона «Об основах охраны труда в Российской Федерации»,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3.2.Организует разработку планов по охране труда и улучшению </w:t>
      </w:r>
      <w:proofErr w:type="spellStart"/>
      <w:r w:rsidRPr="005547DD">
        <w:rPr>
          <w:rFonts w:asciiTheme="majorHAnsi" w:hAnsiTheme="majorHAnsi"/>
          <w:sz w:val="28"/>
          <w:szCs w:val="28"/>
        </w:rPr>
        <w:t>условтй</w:t>
      </w:r>
      <w:proofErr w:type="spellEnd"/>
      <w:r w:rsidRPr="005547DD">
        <w:rPr>
          <w:rFonts w:asciiTheme="majorHAnsi" w:hAnsiTheme="majorHAnsi"/>
          <w:sz w:val="28"/>
          <w:szCs w:val="28"/>
        </w:rPr>
        <w:t xml:space="preserve"> труда работников. Осуществляет </w:t>
      </w:r>
      <w:proofErr w:type="gramStart"/>
      <w:r w:rsidRPr="005547DD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выполнением запланированных мероприятий.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3.3.Организует </w:t>
      </w:r>
      <w:proofErr w:type="gramStart"/>
      <w:r w:rsidRPr="005547DD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состоянием охраны труда в школе.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3.4.Обеспечивает своевременное представление в установленном порядке статистической отчетности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3.5.Организует проведение предварительных медицинских осмотров при поступлении на работу и периодических медицинских осмотров работников в соответствии с установленным порядком.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3.6.Обеспечивает обучение и проверку знаний правил охраны труда работниками школы.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3.7.Организует обеспечение </w:t>
      </w:r>
      <w:proofErr w:type="gramStart"/>
      <w:r w:rsidRPr="005547DD">
        <w:rPr>
          <w:rFonts w:asciiTheme="majorHAnsi" w:hAnsiTheme="majorHAnsi"/>
          <w:sz w:val="28"/>
          <w:szCs w:val="28"/>
        </w:rPr>
        <w:t>работающих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сертифицированной спецодеждой, </w:t>
      </w:r>
      <w:proofErr w:type="spellStart"/>
      <w:r w:rsidRPr="005547DD">
        <w:rPr>
          <w:rFonts w:asciiTheme="majorHAnsi" w:hAnsiTheme="majorHAnsi"/>
          <w:sz w:val="28"/>
          <w:szCs w:val="28"/>
        </w:rPr>
        <w:t>спецобувью</w:t>
      </w:r>
      <w:proofErr w:type="spellEnd"/>
      <w:r w:rsidRPr="005547DD">
        <w:rPr>
          <w:rFonts w:asciiTheme="majorHAnsi" w:hAnsiTheme="majorHAnsi"/>
          <w:sz w:val="28"/>
          <w:szCs w:val="28"/>
        </w:rPr>
        <w:t xml:space="preserve"> и другими средствами индивидуальной защиты в соответствии с Типовыми нормами.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3.8.Обеспечивает выполнение требований Положения о расследовании и учете несчастных случаев на производстве.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3.9.Принимает меры  созданию кабинета и уголка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lastRenderedPageBreak/>
        <w:t>3.10.Создает условия для нормальной работы специалиста по охране труда и комиссии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3.11.Организует работу по проведению аттестации рабочих мест по условиям труда и сертификации работ по охране труда.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3.12.Рассматривает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недостатков.</w:t>
      </w:r>
    </w:p>
    <w:p w:rsidR="00F522FC" w:rsidRPr="005547DD" w:rsidRDefault="00F522FC" w:rsidP="00F522FC">
      <w:pPr>
        <w:ind w:left="-426"/>
        <w:jc w:val="center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b/>
          <w:sz w:val="28"/>
          <w:szCs w:val="28"/>
        </w:rPr>
        <w:t>4.Работник школы.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4.1.</w:t>
      </w:r>
      <w:proofErr w:type="gramStart"/>
      <w:r w:rsidRPr="005547DD">
        <w:rPr>
          <w:rFonts w:asciiTheme="majorHAnsi" w:hAnsiTheme="majorHAnsi"/>
          <w:sz w:val="28"/>
          <w:szCs w:val="28"/>
        </w:rPr>
        <w:t>Обязан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>4.2.Перед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  <w:r w:rsidRPr="005547DD">
        <w:rPr>
          <w:rFonts w:asciiTheme="majorHAnsi" w:hAnsiTheme="majorHAnsi"/>
          <w:sz w:val="28"/>
          <w:szCs w:val="28"/>
        </w:rPr>
        <w:t xml:space="preserve">4.3.Во время работы </w:t>
      </w:r>
      <w:proofErr w:type="gramStart"/>
      <w:r w:rsidRPr="005547DD">
        <w:rPr>
          <w:rFonts w:asciiTheme="majorHAnsi" w:hAnsiTheme="majorHAnsi"/>
          <w:sz w:val="28"/>
          <w:szCs w:val="28"/>
        </w:rPr>
        <w:t>обязан</w:t>
      </w:r>
      <w:proofErr w:type="gramEnd"/>
      <w:r w:rsidRPr="005547DD">
        <w:rPr>
          <w:rFonts w:asciiTheme="majorHAnsi" w:hAnsiTheme="majorHAnsi"/>
          <w:sz w:val="28"/>
          <w:szCs w:val="28"/>
        </w:rPr>
        <w:t xml:space="preserve"> выполнять правила и инструкции по охране труда по своей специальности (работе).</w:t>
      </w: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</w:p>
    <w:p w:rsidR="00F522FC" w:rsidRPr="005547DD" w:rsidRDefault="00F522FC" w:rsidP="00F522FC">
      <w:pPr>
        <w:ind w:left="-426"/>
        <w:rPr>
          <w:rFonts w:asciiTheme="majorHAnsi" w:hAnsiTheme="majorHAnsi"/>
          <w:sz w:val="28"/>
          <w:szCs w:val="28"/>
        </w:rPr>
      </w:pPr>
    </w:p>
    <w:p w:rsidR="00F522FC" w:rsidRPr="00F522FC" w:rsidRDefault="00F522FC" w:rsidP="00F522FC">
      <w:pPr>
        <w:ind w:left="-426"/>
        <w:rPr>
          <w:rFonts w:asciiTheme="majorHAnsi" w:hAnsiTheme="majorHAnsi"/>
          <w:sz w:val="24"/>
          <w:szCs w:val="24"/>
        </w:rPr>
      </w:pPr>
    </w:p>
    <w:p w:rsidR="00F522FC" w:rsidRPr="00F522FC" w:rsidRDefault="00F522FC" w:rsidP="00F522FC">
      <w:pPr>
        <w:ind w:left="-426"/>
        <w:rPr>
          <w:rFonts w:asciiTheme="majorHAnsi" w:hAnsiTheme="majorHAnsi"/>
          <w:sz w:val="24"/>
          <w:szCs w:val="24"/>
        </w:rPr>
      </w:pPr>
    </w:p>
    <w:p w:rsidR="00F522FC" w:rsidRPr="00F522FC" w:rsidRDefault="00F522FC" w:rsidP="00F522FC">
      <w:pPr>
        <w:ind w:left="-426"/>
        <w:rPr>
          <w:rFonts w:asciiTheme="majorHAnsi" w:hAnsiTheme="majorHAnsi"/>
          <w:sz w:val="24"/>
          <w:szCs w:val="24"/>
        </w:rPr>
      </w:pPr>
    </w:p>
    <w:p w:rsidR="00F522FC" w:rsidRPr="00F522FC" w:rsidRDefault="00F522FC" w:rsidP="00F522FC">
      <w:pPr>
        <w:ind w:left="-426"/>
        <w:rPr>
          <w:rFonts w:asciiTheme="majorHAnsi" w:hAnsiTheme="majorHAnsi"/>
          <w:sz w:val="24"/>
          <w:szCs w:val="24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Pr="00F522FC" w:rsidRDefault="00F522FC" w:rsidP="00F522FC">
      <w:pPr>
        <w:rPr>
          <w:rFonts w:asciiTheme="majorHAnsi" w:hAnsiTheme="majorHAnsi"/>
        </w:rPr>
      </w:pPr>
    </w:p>
    <w:p w:rsidR="00F522FC" w:rsidRDefault="00F522FC" w:rsidP="00F522FC"/>
    <w:p w:rsidR="00F522FC" w:rsidRDefault="00F522FC" w:rsidP="00F522FC"/>
    <w:p w:rsidR="00F522FC" w:rsidRDefault="00F522FC" w:rsidP="00F522FC"/>
    <w:p w:rsidR="00F522FC" w:rsidRDefault="00F522FC" w:rsidP="00F522FC"/>
    <w:p w:rsidR="00F522FC" w:rsidRDefault="00F522FC" w:rsidP="00F522FC"/>
    <w:p w:rsidR="00F522FC" w:rsidRDefault="00F522FC" w:rsidP="00F522FC"/>
    <w:p w:rsidR="00F522FC" w:rsidRDefault="00F522FC" w:rsidP="00F522FC"/>
    <w:p w:rsidR="00F522FC" w:rsidRDefault="00F522FC" w:rsidP="00F522FC"/>
    <w:p w:rsidR="00F522FC" w:rsidRDefault="00F522FC" w:rsidP="00F522FC"/>
    <w:sectPr w:rsidR="00F522FC" w:rsidSect="00E00C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49" w:rsidRDefault="00534C49" w:rsidP="00F522FC">
      <w:pPr>
        <w:spacing w:after="0" w:line="240" w:lineRule="auto"/>
      </w:pPr>
      <w:r>
        <w:separator/>
      </w:r>
    </w:p>
  </w:endnote>
  <w:endnote w:type="continuationSeparator" w:id="0">
    <w:p w:rsidR="00534C49" w:rsidRDefault="00534C49" w:rsidP="00F5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76"/>
      <w:docPartObj>
        <w:docPartGallery w:val="Page Numbers (Bottom of Page)"/>
        <w:docPartUnique/>
      </w:docPartObj>
    </w:sdtPr>
    <w:sdtEndPr/>
    <w:sdtContent>
      <w:p w:rsidR="00F522FC" w:rsidRDefault="00534C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2FC" w:rsidRDefault="00F52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49" w:rsidRDefault="00534C49" w:rsidP="00F522FC">
      <w:pPr>
        <w:spacing w:after="0" w:line="240" w:lineRule="auto"/>
      </w:pPr>
      <w:r>
        <w:separator/>
      </w:r>
    </w:p>
  </w:footnote>
  <w:footnote w:type="continuationSeparator" w:id="0">
    <w:p w:rsidR="00534C49" w:rsidRDefault="00534C49" w:rsidP="00F5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2FC"/>
    <w:rsid w:val="000E60F7"/>
    <w:rsid w:val="0049464E"/>
    <w:rsid w:val="00534C49"/>
    <w:rsid w:val="005547DD"/>
    <w:rsid w:val="006B1EBA"/>
    <w:rsid w:val="00E00CD2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2FC"/>
  </w:style>
  <w:style w:type="paragraph" w:styleId="a5">
    <w:name w:val="footer"/>
    <w:basedOn w:val="a"/>
    <w:link w:val="a6"/>
    <w:uiPriority w:val="99"/>
    <w:unhideWhenUsed/>
    <w:rsid w:val="00F5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2255</Words>
  <Characters>12859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2001-12-31T23:47:00Z</cp:lastPrinted>
  <dcterms:created xsi:type="dcterms:W3CDTF">2014-09-05T13:17:00Z</dcterms:created>
  <dcterms:modified xsi:type="dcterms:W3CDTF">2014-11-17T17:19:00Z</dcterms:modified>
</cp:coreProperties>
</file>